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B8174" w14:textId="77777777" w:rsidR="00FF11CE" w:rsidRDefault="00FF11CE" w:rsidP="002325DC">
      <w:pPr>
        <w:spacing w:line="360" w:lineRule="auto"/>
        <w:rPr>
          <w:b/>
          <w:sz w:val="20"/>
          <w:szCs w:val="20"/>
        </w:rPr>
      </w:pPr>
    </w:p>
    <w:p w14:paraId="34DA710D" w14:textId="42256328" w:rsidR="00E00D17" w:rsidRPr="00786985" w:rsidRDefault="00E178E1" w:rsidP="00FF11CE">
      <w:pPr>
        <w:rPr>
          <w:b/>
          <w:sz w:val="48"/>
          <w:szCs w:val="48"/>
        </w:rPr>
      </w:pPr>
      <w:r>
        <w:rPr>
          <w:b/>
          <w:sz w:val="20"/>
          <w:szCs w:val="20"/>
        </w:rPr>
        <w:t xml:space="preserve">NEU-ULM, 20. September </w:t>
      </w:r>
      <w:r w:rsidR="00E00D17" w:rsidRPr="0046711C">
        <w:rPr>
          <w:b/>
          <w:sz w:val="20"/>
          <w:szCs w:val="20"/>
        </w:rPr>
        <w:t>2016</w:t>
      </w:r>
      <w:r w:rsidR="00FF11CE">
        <w:rPr>
          <w:b/>
          <w:sz w:val="20"/>
          <w:szCs w:val="20"/>
        </w:rPr>
        <w:br/>
      </w:r>
      <w:r w:rsidR="0046711C" w:rsidRPr="0046711C">
        <w:rPr>
          <w:b/>
          <w:sz w:val="20"/>
          <w:szCs w:val="20"/>
        </w:rPr>
        <w:br/>
      </w:r>
      <w:bookmarkStart w:id="0" w:name="_GoBack"/>
      <w:r w:rsidR="00FF11CE">
        <w:rPr>
          <w:b/>
          <w:sz w:val="48"/>
          <w:szCs w:val="48"/>
        </w:rPr>
        <w:t xml:space="preserve">Kaiserschnittraten und Geburtshilfe </w:t>
      </w:r>
      <w:r w:rsidR="00FF11CE">
        <w:rPr>
          <w:b/>
          <w:sz w:val="48"/>
          <w:szCs w:val="48"/>
        </w:rPr>
        <w:br/>
        <w:t xml:space="preserve">allgemein und </w:t>
      </w:r>
      <w:r w:rsidR="00506F58">
        <w:rPr>
          <w:b/>
          <w:sz w:val="48"/>
          <w:szCs w:val="48"/>
        </w:rPr>
        <w:t xml:space="preserve">an der </w:t>
      </w:r>
      <w:r w:rsidR="00F868CB">
        <w:rPr>
          <w:b/>
          <w:sz w:val="48"/>
          <w:szCs w:val="48"/>
        </w:rPr>
        <w:t>Donauklinik Neu-Ulm</w:t>
      </w:r>
      <w:bookmarkEnd w:id="0"/>
    </w:p>
    <w:p w14:paraId="5C1CB429" w14:textId="77777777" w:rsidR="00FF11CE" w:rsidRDefault="00FF11CE" w:rsidP="005870DD">
      <w:pPr>
        <w:spacing w:line="360" w:lineRule="auto"/>
        <w:rPr>
          <w:b/>
          <w:sz w:val="28"/>
          <w:szCs w:val="28"/>
        </w:rPr>
      </w:pPr>
    </w:p>
    <w:p w14:paraId="5D54CB37" w14:textId="1FFCCB90" w:rsidR="005870DD" w:rsidRDefault="0065165A" w:rsidP="005870D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Entwicklung Kaiserschnittrate in Deutschland</w:t>
      </w:r>
    </w:p>
    <w:p w14:paraId="0ED009D8" w14:textId="0609C729" w:rsidR="005870DD" w:rsidRPr="00F868CB" w:rsidRDefault="00452655" w:rsidP="005870DD">
      <w:pPr>
        <w:spacing w:line="360" w:lineRule="auto"/>
        <w:rPr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402A14AF" wp14:editId="54AB0650">
            <wp:extent cx="5760720" cy="26689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89326" w14:textId="77777777" w:rsidR="00452655" w:rsidRDefault="00452655" w:rsidP="00452655">
      <w:pPr>
        <w:rPr>
          <w:b/>
          <w:sz w:val="28"/>
          <w:szCs w:val="28"/>
        </w:rPr>
      </w:pPr>
    </w:p>
    <w:p w14:paraId="2095C0BE" w14:textId="1244901E" w:rsidR="00F868CB" w:rsidRDefault="00452655" w:rsidP="00452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Kaiserschnittrate der Donauklinik Neu-Ulm liegt bei nur 18,4%. </w:t>
      </w:r>
      <w:r>
        <w:rPr>
          <w:b/>
          <w:sz w:val="28"/>
          <w:szCs w:val="28"/>
        </w:rPr>
        <w:br/>
        <w:t xml:space="preserve">Was tut die Klinik, </w:t>
      </w:r>
      <w:r w:rsidR="00506F58">
        <w:rPr>
          <w:b/>
          <w:sz w:val="28"/>
          <w:szCs w:val="28"/>
        </w:rPr>
        <w:t>um die</w:t>
      </w:r>
      <w:r>
        <w:rPr>
          <w:b/>
          <w:sz w:val="28"/>
          <w:szCs w:val="28"/>
        </w:rPr>
        <w:t>se</w:t>
      </w:r>
      <w:r w:rsidR="00506F58">
        <w:rPr>
          <w:b/>
          <w:sz w:val="28"/>
          <w:szCs w:val="28"/>
        </w:rPr>
        <w:t xml:space="preserve"> Kaiserschnittrate </w:t>
      </w:r>
      <w:r>
        <w:rPr>
          <w:b/>
          <w:sz w:val="28"/>
          <w:szCs w:val="28"/>
        </w:rPr>
        <w:t xml:space="preserve">zu halten und weiter </w:t>
      </w:r>
      <w:r w:rsidR="00506F58">
        <w:rPr>
          <w:b/>
          <w:sz w:val="28"/>
          <w:szCs w:val="28"/>
        </w:rPr>
        <w:t>zu senken?</w:t>
      </w:r>
    </w:p>
    <w:p w14:paraId="450CF56A" w14:textId="77777777" w:rsidR="00452655" w:rsidRDefault="00452655" w:rsidP="00452655">
      <w:pPr>
        <w:rPr>
          <w:b/>
          <w:sz w:val="28"/>
          <w:szCs w:val="28"/>
        </w:rPr>
      </w:pPr>
    </w:p>
    <w:p w14:paraId="65A352EA" w14:textId="187CBD7C" w:rsidR="00F868CB" w:rsidRPr="00F868CB" w:rsidRDefault="00F868CB" w:rsidP="00F868C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F868CB">
        <w:rPr>
          <w:sz w:val="20"/>
          <w:szCs w:val="20"/>
        </w:rPr>
        <w:t xml:space="preserve">Wichtige Internationale Erkenntnisse werden </w:t>
      </w:r>
      <w:r w:rsidR="00FF11CE">
        <w:rPr>
          <w:sz w:val="20"/>
          <w:szCs w:val="20"/>
        </w:rPr>
        <w:t xml:space="preserve">Schwangeren </w:t>
      </w:r>
      <w:r w:rsidRPr="00F868CB">
        <w:rPr>
          <w:sz w:val="20"/>
          <w:szCs w:val="20"/>
        </w:rPr>
        <w:t>über moderne Kanäle übermittelt (Facebook, Google+)</w:t>
      </w:r>
    </w:p>
    <w:p w14:paraId="45B0C867" w14:textId="77777777" w:rsidR="00F868CB" w:rsidRPr="00F868CB" w:rsidRDefault="00F868CB" w:rsidP="00F868C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F868CB">
        <w:rPr>
          <w:sz w:val="20"/>
          <w:szCs w:val="20"/>
        </w:rPr>
        <w:t>Angebot der vorgeburtlichen Beratung für jedes Paar (ausführlicher Gesprächstermin mit Hebammen und Ärzten) um den Geburtsmodus zu besprechen</w:t>
      </w:r>
    </w:p>
    <w:p w14:paraId="2A04F8C0" w14:textId="77777777" w:rsidR="00F868CB" w:rsidRPr="00F868CB" w:rsidRDefault="00F868CB" w:rsidP="00F868C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F868CB">
        <w:rPr>
          <w:sz w:val="20"/>
          <w:szCs w:val="20"/>
        </w:rPr>
        <w:t>Umsetzung internationaler Leitlinien, wie z.B. die amerikanische Leitlinie zur Senkung der Sectiorate</w:t>
      </w:r>
    </w:p>
    <w:p w14:paraId="1BC7B5B8" w14:textId="77777777" w:rsidR="00F868CB" w:rsidRPr="00F868CB" w:rsidRDefault="00F868CB" w:rsidP="00F868C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F868CB">
        <w:rPr>
          <w:sz w:val="20"/>
          <w:szCs w:val="20"/>
        </w:rPr>
        <w:t>Individuelle Betreuung unter der Geburt (großzügiger Hebammenschlüssel)</w:t>
      </w:r>
    </w:p>
    <w:p w14:paraId="579310C2" w14:textId="77777777" w:rsidR="00F868CB" w:rsidRPr="00F868CB" w:rsidRDefault="00F868CB" w:rsidP="00F868C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F868CB">
        <w:rPr>
          <w:sz w:val="20"/>
          <w:szCs w:val="20"/>
        </w:rPr>
        <w:t>Nur leitliniengerechtes Vorgehen</w:t>
      </w:r>
    </w:p>
    <w:p w14:paraId="3FF6D62B" w14:textId="77777777" w:rsidR="00F868CB" w:rsidRPr="00F868CB" w:rsidRDefault="00F868CB" w:rsidP="00F868C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F868CB">
        <w:rPr>
          <w:sz w:val="20"/>
          <w:szCs w:val="20"/>
        </w:rPr>
        <w:t>Innovative Anästhesieabteilung</w:t>
      </w:r>
    </w:p>
    <w:p w14:paraId="07E2E948" w14:textId="6A562315" w:rsidR="00F868CB" w:rsidRDefault="00F868CB" w:rsidP="00F868C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F868CB">
        <w:rPr>
          <w:sz w:val="20"/>
          <w:szCs w:val="20"/>
        </w:rPr>
        <w:t>Beleghebammen Kreißsaal</w:t>
      </w:r>
    </w:p>
    <w:p w14:paraId="7EF9715A" w14:textId="77777777" w:rsidR="00506F58" w:rsidRDefault="00506F58" w:rsidP="00506F58">
      <w:pPr>
        <w:spacing w:line="360" w:lineRule="auto"/>
        <w:rPr>
          <w:b/>
          <w:sz w:val="28"/>
          <w:szCs w:val="28"/>
        </w:rPr>
      </w:pPr>
    </w:p>
    <w:p w14:paraId="256CF3B4" w14:textId="77777777" w:rsidR="00452655" w:rsidRDefault="00452655" w:rsidP="00506F5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7BD4D486" w14:textId="77777777" w:rsidR="00452655" w:rsidRDefault="0045265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7B2CBE2" w14:textId="77777777" w:rsidR="00452655" w:rsidRDefault="00452655" w:rsidP="00506F58">
      <w:pPr>
        <w:spacing w:line="360" w:lineRule="auto"/>
        <w:rPr>
          <w:b/>
          <w:sz w:val="28"/>
          <w:szCs w:val="28"/>
        </w:rPr>
      </w:pPr>
    </w:p>
    <w:p w14:paraId="0EB1DA30" w14:textId="77777777" w:rsidR="00452655" w:rsidRDefault="00452655" w:rsidP="00506F58">
      <w:pPr>
        <w:spacing w:line="360" w:lineRule="auto"/>
        <w:rPr>
          <w:b/>
          <w:sz w:val="28"/>
          <w:szCs w:val="28"/>
        </w:rPr>
      </w:pPr>
    </w:p>
    <w:p w14:paraId="0BA37E80" w14:textId="030F8BE0" w:rsidR="00506F58" w:rsidRPr="00506F58" w:rsidRDefault="00506F58" w:rsidP="00506F58">
      <w:pPr>
        <w:spacing w:line="360" w:lineRule="auto"/>
        <w:rPr>
          <w:sz w:val="20"/>
          <w:szCs w:val="20"/>
        </w:rPr>
      </w:pPr>
      <w:r>
        <w:rPr>
          <w:b/>
          <w:sz w:val="28"/>
          <w:szCs w:val="28"/>
        </w:rPr>
        <w:t>Das vorgeburtliche Gespräch an der Donauklinik Neu-Ulm</w:t>
      </w:r>
      <w:r w:rsidR="00452655">
        <w:rPr>
          <w:b/>
          <w:sz w:val="28"/>
          <w:szCs w:val="28"/>
        </w:rPr>
        <w:t>:</w:t>
      </w:r>
    </w:p>
    <w:p w14:paraId="48205AB5" w14:textId="77777777" w:rsidR="00694E3E" w:rsidRPr="00F868CB" w:rsidRDefault="001F6D57" w:rsidP="00F868C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F868CB">
        <w:rPr>
          <w:sz w:val="20"/>
          <w:szCs w:val="20"/>
        </w:rPr>
        <w:t>Sensible/offene und leitliniengerechte Beratung hinsichtlich der Geburt</w:t>
      </w:r>
    </w:p>
    <w:p w14:paraId="1C44BA6E" w14:textId="77777777" w:rsidR="00694E3E" w:rsidRPr="00F868CB" w:rsidRDefault="001F6D57" w:rsidP="00F868C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F868CB">
        <w:rPr>
          <w:sz w:val="20"/>
          <w:szCs w:val="20"/>
        </w:rPr>
        <w:t>Ängste werden aktiv er- und hinterfragt</w:t>
      </w:r>
    </w:p>
    <w:p w14:paraId="13B0DE49" w14:textId="77777777" w:rsidR="00694E3E" w:rsidRPr="00F868CB" w:rsidRDefault="001F6D57" w:rsidP="00F868C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F868CB">
        <w:rPr>
          <w:sz w:val="20"/>
          <w:szCs w:val="20"/>
        </w:rPr>
        <w:t>Beratung hin zu einer Geburtshilfe, die während der Geburt flexibel auf die Situation reagiert</w:t>
      </w:r>
    </w:p>
    <w:p w14:paraId="034C6593" w14:textId="77777777" w:rsidR="00694E3E" w:rsidRPr="00F868CB" w:rsidRDefault="001F6D57" w:rsidP="00F868CB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F868CB">
        <w:rPr>
          <w:sz w:val="20"/>
          <w:szCs w:val="20"/>
        </w:rPr>
        <w:t>Vermeidung von „Festlegungen“ hinsichtlich des Geburtsverlaufs (auf jeden/keinen Fall PDA, auf jeden Fall Wassergeburt etc.) und Erklärung warum</w:t>
      </w:r>
    </w:p>
    <w:p w14:paraId="650897D0" w14:textId="630E1DA1" w:rsidR="00506F58" w:rsidRPr="001F6D57" w:rsidRDefault="001F6D57" w:rsidP="00F10F9F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F6D57">
        <w:rPr>
          <w:sz w:val="20"/>
          <w:szCs w:val="20"/>
        </w:rPr>
        <w:t xml:space="preserve">Für die Patientin und ihren Partner sollte in diesem Gespräch sowohl die </w:t>
      </w:r>
      <w:r w:rsidRPr="001F6D57">
        <w:rPr>
          <w:i/>
          <w:iCs/>
          <w:sz w:val="20"/>
          <w:szCs w:val="20"/>
        </w:rPr>
        <w:t xml:space="preserve">medizinische Kompetenz </w:t>
      </w:r>
      <w:r w:rsidRPr="001F6D57">
        <w:rPr>
          <w:sz w:val="20"/>
          <w:szCs w:val="20"/>
        </w:rPr>
        <w:t xml:space="preserve">als auch die </w:t>
      </w:r>
      <w:r w:rsidRPr="001F6D57">
        <w:rPr>
          <w:i/>
          <w:iCs/>
          <w:sz w:val="20"/>
          <w:szCs w:val="20"/>
        </w:rPr>
        <w:t xml:space="preserve">gute interdisziplinäre Zusammenarbeit </w:t>
      </w:r>
      <w:r w:rsidRPr="001F6D57">
        <w:rPr>
          <w:sz w:val="20"/>
          <w:szCs w:val="20"/>
        </w:rPr>
        <w:t>unseres Hauses spürbar werden</w:t>
      </w:r>
      <w:r w:rsidR="00452655">
        <w:rPr>
          <w:sz w:val="20"/>
          <w:szCs w:val="20"/>
        </w:rPr>
        <w:br/>
      </w:r>
      <w:r w:rsidR="0065165A" w:rsidRPr="001F6D57">
        <w:rPr>
          <w:sz w:val="20"/>
          <w:szCs w:val="20"/>
        </w:rPr>
        <w:br/>
      </w:r>
    </w:p>
    <w:p w14:paraId="6554DDEC" w14:textId="2569671D" w:rsidR="00506F58" w:rsidRPr="00506F58" w:rsidRDefault="00506F58" w:rsidP="00506F58">
      <w:pPr>
        <w:spacing w:line="360" w:lineRule="auto"/>
        <w:rPr>
          <w:sz w:val="20"/>
          <w:szCs w:val="20"/>
        </w:rPr>
      </w:pPr>
      <w:r>
        <w:rPr>
          <w:b/>
          <w:sz w:val="28"/>
          <w:szCs w:val="28"/>
        </w:rPr>
        <w:t>Ziele / Fokus der Geburtshilfe an der Donauklinik Neu-Ulm</w:t>
      </w:r>
      <w:r w:rsidR="00452655">
        <w:rPr>
          <w:b/>
          <w:sz w:val="28"/>
          <w:szCs w:val="28"/>
        </w:rPr>
        <w:t>:</w:t>
      </w:r>
    </w:p>
    <w:p w14:paraId="0137B901" w14:textId="77777777" w:rsidR="00694E3E" w:rsidRPr="00506F58" w:rsidRDefault="001F6D57" w:rsidP="00506F5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06F58">
        <w:rPr>
          <w:sz w:val="20"/>
          <w:szCs w:val="20"/>
        </w:rPr>
        <w:t>Geburtszeiten richtig definieren, eine Geburt braucht Zeit</w:t>
      </w:r>
    </w:p>
    <w:p w14:paraId="51C11E33" w14:textId="77777777" w:rsidR="00694E3E" w:rsidRPr="00506F58" w:rsidRDefault="001F6D57" w:rsidP="00506F5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06F58">
        <w:rPr>
          <w:sz w:val="20"/>
          <w:szCs w:val="20"/>
        </w:rPr>
        <w:t>Hebammen von essentieller Bedeutung (mangelnde Betreuung unter Geburt führt zu vorzeitigem Wunsch nach Sectio)</w:t>
      </w:r>
    </w:p>
    <w:p w14:paraId="78B06543" w14:textId="77777777" w:rsidR="00694E3E" w:rsidRPr="00506F58" w:rsidRDefault="001F6D57" w:rsidP="00506F5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06F58">
        <w:rPr>
          <w:sz w:val="20"/>
          <w:szCs w:val="20"/>
        </w:rPr>
        <w:t>Positionswechsel während der Geburt</w:t>
      </w:r>
    </w:p>
    <w:p w14:paraId="379383A8" w14:textId="62BF7C57" w:rsidR="00694E3E" w:rsidRPr="00506F58" w:rsidRDefault="00C66273" w:rsidP="00506F58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Informationen </w:t>
      </w:r>
      <w:r w:rsidR="001F6D57" w:rsidRPr="00506F58">
        <w:rPr>
          <w:sz w:val="20"/>
          <w:szCs w:val="20"/>
        </w:rPr>
        <w:t>anderer Fachrichtungen</w:t>
      </w:r>
    </w:p>
    <w:p w14:paraId="312E8D03" w14:textId="77777777" w:rsidR="00694E3E" w:rsidRPr="00506F58" w:rsidRDefault="001F6D57" w:rsidP="00506F5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06F58">
        <w:rPr>
          <w:sz w:val="20"/>
          <w:szCs w:val="20"/>
        </w:rPr>
        <w:t>Kooperation mit freiberuflichen Hebammen</w:t>
      </w:r>
    </w:p>
    <w:p w14:paraId="167A1291" w14:textId="77777777" w:rsidR="00694E3E" w:rsidRPr="00506F58" w:rsidRDefault="001F6D57" w:rsidP="00506F58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506F58">
        <w:rPr>
          <w:sz w:val="20"/>
          <w:szCs w:val="20"/>
        </w:rPr>
        <w:t>Regelmäßige Fortbildungen</w:t>
      </w:r>
    </w:p>
    <w:p w14:paraId="48EAA0BB" w14:textId="2AE27772" w:rsidR="00694E3E" w:rsidRPr="00506F58" w:rsidRDefault="00A40FA2" w:rsidP="00506F58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="001F6D57" w:rsidRPr="00506F58">
        <w:rPr>
          <w:sz w:val="20"/>
          <w:szCs w:val="20"/>
        </w:rPr>
        <w:t xml:space="preserve">lache Hierarchien, </w:t>
      </w:r>
      <w:r>
        <w:rPr>
          <w:sz w:val="20"/>
          <w:szCs w:val="20"/>
        </w:rPr>
        <w:t>eingespieltes Team</w:t>
      </w:r>
    </w:p>
    <w:p w14:paraId="6C251281" w14:textId="602AC1DA" w:rsidR="00694E3E" w:rsidRPr="00506F58" w:rsidRDefault="00A40FA2" w:rsidP="00506F58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moderne Architektur:</w:t>
      </w:r>
      <w:r w:rsidR="001F6D57" w:rsidRPr="00506F58">
        <w:rPr>
          <w:sz w:val="20"/>
          <w:szCs w:val="20"/>
        </w:rPr>
        <w:t xml:space="preserve"> </w:t>
      </w:r>
      <w:r>
        <w:rPr>
          <w:sz w:val="20"/>
          <w:szCs w:val="20"/>
        </w:rPr>
        <w:t>„</w:t>
      </w:r>
      <w:r w:rsidR="001F6D57" w:rsidRPr="00506F58">
        <w:rPr>
          <w:sz w:val="20"/>
          <w:szCs w:val="20"/>
        </w:rPr>
        <w:t>Wohlfühlfaktor Kreißsaal</w:t>
      </w:r>
      <w:r>
        <w:rPr>
          <w:sz w:val="20"/>
          <w:szCs w:val="20"/>
        </w:rPr>
        <w:t>“</w:t>
      </w:r>
      <w:r w:rsidR="001F6D57" w:rsidRPr="00506F58">
        <w:rPr>
          <w:sz w:val="20"/>
          <w:szCs w:val="20"/>
        </w:rPr>
        <w:t xml:space="preserve"> von extrem wichtiger Bedeutung</w:t>
      </w:r>
    </w:p>
    <w:p w14:paraId="6543C045" w14:textId="1ACD0B01" w:rsidR="00694E3E" w:rsidRPr="00506F58" w:rsidRDefault="00A40FA2" w:rsidP="00506F58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</w:t>
      </w:r>
      <w:r w:rsidRPr="00A40FA2">
        <w:rPr>
          <w:sz w:val="20"/>
          <w:szCs w:val="20"/>
        </w:rPr>
        <w:t xml:space="preserve">ernen aus dem Feedback </w:t>
      </w:r>
      <w:r>
        <w:rPr>
          <w:sz w:val="20"/>
          <w:szCs w:val="20"/>
        </w:rPr>
        <w:t xml:space="preserve">der </w:t>
      </w:r>
      <w:r w:rsidRPr="00A40FA2">
        <w:rPr>
          <w:sz w:val="20"/>
          <w:szCs w:val="20"/>
        </w:rPr>
        <w:t>Patienten</w:t>
      </w:r>
    </w:p>
    <w:p w14:paraId="231D95B0" w14:textId="794B950F" w:rsidR="00506F58" w:rsidRDefault="00506F58" w:rsidP="00506F58">
      <w:pPr>
        <w:rPr>
          <w:b/>
          <w:sz w:val="28"/>
          <w:szCs w:val="28"/>
        </w:rPr>
      </w:pPr>
    </w:p>
    <w:p w14:paraId="67D2767D" w14:textId="7C9C2154" w:rsidR="00506F58" w:rsidRDefault="00506F58" w:rsidP="00506F5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Weitere Besonderheiten der Geburtshilfe an der Donauklinik Neu-Ulm</w:t>
      </w:r>
    </w:p>
    <w:p w14:paraId="33B3B08C" w14:textId="3EDFE0FA" w:rsidR="002D5054" w:rsidRPr="00506F58" w:rsidRDefault="002D5054" w:rsidP="002D5054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506F58">
        <w:rPr>
          <w:sz w:val="20"/>
          <w:szCs w:val="20"/>
        </w:rPr>
        <w:t>Landkreis hat viel investiert, bald eröffnet einer der modernsten Kreißsäle</w:t>
      </w:r>
    </w:p>
    <w:p w14:paraId="62671E51" w14:textId="4136A04F" w:rsidR="00694E3E" w:rsidRPr="00506F58" w:rsidRDefault="001F6D57" w:rsidP="00506F58">
      <w:pPr>
        <w:numPr>
          <w:ilvl w:val="0"/>
          <w:numId w:val="4"/>
        </w:numPr>
        <w:rPr>
          <w:sz w:val="20"/>
          <w:szCs w:val="20"/>
        </w:rPr>
      </w:pPr>
      <w:r w:rsidRPr="00506F58">
        <w:rPr>
          <w:sz w:val="20"/>
          <w:szCs w:val="20"/>
        </w:rPr>
        <w:t xml:space="preserve">Innovatives Team, viele </w:t>
      </w:r>
      <w:r w:rsidR="00506F58">
        <w:rPr>
          <w:sz w:val="20"/>
          <w:szCs w:val="20"/>
        </w:rPr>
        <w:t>erfahrene Oberärzte</w:t>
      </w:r>
    </w:p>
    <w:p w14:paraId="2902E5D0" w14:textId="77777777" w:rsidR="00694E3E" w:rsidRPr="00506F58" w:rsidRDefault="001F6D57" w:rsidP="00506F58">
      <w:pPr>
        <w:numPr>
          <w:ilvl w:val="0"/>
          <w:numId w:val="4"/>
        </w:numPr>
        <w:rPr>
          <w:sz w:val="20"/>
          <w:szCs w:val="20"/>
        </w:rPr>
      </w:pPr>
      <w:r w:rsidRPr="00506F58">
        <w:rPr>
          <w:sz w:val="20"/>
          <w:szCs w:val="20"/>
        </w:rPr>
        <w:t>Beleghebammen mit Fokus auf natürliche Geburt</w:t>
      </w:r>
    </w:p>
    <w:p w14:paraId="33F8418C" w14:textId="758B1E3E" w:rsidR="00694E3E" w:rsidRPr="002D5054" w:rsidRDefault="001F6D57" w:rsidP="00BC658D">
      <w:pPr>
        <w:numPr>
          <w:ilvl w:val="0"/>
          <w:numId w:val="4"/>
        </w:numPr>
        <w:rPr>
          <w:sz w:val="20"/>
          <w:szCs w:val="20"/>
        </w:rPr>
      </w:pPr>
      <w:r w:rsidRPr="002D5054">
        <w:rPr>
          <w:sz w:val="20"/>
          <w:szCs w:val="20"/>
        </w:rPr>
        <w:t xml:space="preserve">Direktor, </w:t>
      </w:r>
      <w:r w:rsidR="002D5054" w:rsidRPr="002D5054">
        <w:rPr>
          <w:sz w:val="20"/>
          <w:szCs w:val="20"/>
        </w:rPr>
        <w:t xml:space="preserve">der die </w:t>
      </w:r>
      <w:r w:rsidRPr="002D5054">
        <w:rPr>
          <w:sz w:val="20"/>
          <w:szCs w:val="20"/>
        </w:rPr>
        <w:t xml:space="preserve">Vorstellungen </w:t>
      </w:r>
      <w:r w:rsidR="002D5054" w:rsidRPr="002D5054">
        <w:rPr>
          <w:sz w:val="20"/>
          <w:szCs w:val="20"/>
        </w:rPr>
        <w:t xml:space="preserve">des Teams </w:t>
      </w:r>
      <w:r w:rsidRPr="002D5054">
        <w:rPr>
          <w:sz w:val="20"/>
          <w:szCs w:val="20"/>
        </w:rPr>
        <w:t>unterstützt</w:t>
      </w:r>
      <w:r w:rsidR="002D5054">
        <w:rPr>
          <w:sz w:val="20"/>
          <w:szCs w:val="20"/>
        </w:rPr>
        <w:t xml:space="preserve"> </w:t>
      </w:r>
      <w:r w:rsidRPr="002D5054">
        <w:rPr>
          <w:sz w:val="20"/>
          <w:szCs w:val="20"/>
        </w:rPr>
        <w:t>(</w:t>
      </w:r>
      <w:r w:rsidR="00506F58" w:rsidRPr="002D5054">
        <w:rPr>
          <w:sz w:val="20"/>
          <w:szCs w:val="20"/>
        </w:rPr>
        <w:t>Geburtshilfe</w:t>
      </w:r>
      <w:r w:rsidRPr="002D5054">
        <w:rPr>
          <w:sz w:val="20"/>
          <w:szCs w:val="20"/>
        </w:rPr>
        <w:t xml:space="preserve"> ist immer ein Kostenfaktor, natürliche Geburten bringen weniger Geld)</w:t>
      </w:r>
    </w:p>
    <w:p w14:paraId="235452C9" w14:textId="3D53ABF9" w:rsidR="002D5054" w:rsidRPr="00506F58" w:rsidRDefault="002D5054" w:rsidP="002D5054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506F58">
        <w:rPr>
          <w:sz w:val="20"/>
          <w:szCs w:val="20"/>
        </w:rPr>
        <w:t xml:space="preserve">ine der größten geburtshilflichen </w:t>
      </w:r>
      <w:r>
        <w:rPr>
          <w:sz w:val="20"/>
          <w:szCs w:val="20"/>
        </w:rPr>
        <w:t>Facebooks</w:t>
      </w:r>
      <w:r w:rsidRPr="00506F58">
        <w:rPr>
          <w:sz w:val="20"/>
          <w:szCs w:val="20"/>
        </w:rPr>
        <w:t>eiten Deutschlands</w:t>
      </w:r>
    </w:p>
    <w:p w14:paraId="10FFAFA2" w14:textId="47012898" w:rsidR="00694E3E" w:rsidRPr="00506F58" w:rsidRDefault="002D5054" w:rsidP="00506F5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1F6D57" w:rsidRPr="00506F58">
        <w:rPr>
          <w:sz w:val="20"/>
          <w:szCs w:val="20"/>
        </w:rPr>
        <w:t>nnovative Technik, neue CTGs, Überwachungsanlage, moderne US Geräte</w:t>
      </w:r>
    </w:p>
    <w:p w14:paraId="24244F58" w14:textId="559D591A" w:rsidR="00694E3E" w:rsidRPr="002D5054" w:rsidRDefault="001F6D57" w:rsidP="00DE6D1C">
      <w:pPr>
        <w:numPr>
          <w:ilvl w:val="0"/>
          <w:numId w:val="4"/>
        </w:numPr>
        <w:rPr>
          <w:sz w:val="20"/>
          <w:szCs w:val="20"/>
        </w:rPr>
      </w:pPr>
      <w:r w:rsidRPr="002D5054">
        <w:rPr>
          <w:sz w:val="20"/>
          <w:szCs w:val="20"/>
        </w:rPr>
        <w:t>Wochenstation mit hohem Wohlfühlpotential</w:t>
      </w:r>
      <w:r w:rsidR="002D5054" w:rsidRPr="002D5054">
        <w:rPr>
          <w:sz w:val="20"/>
          <w:szCs w:val="20"/>
        </w:rPr>
        <w:t xml:space="preserve">, </w:t>
      </w:r>
      <w:r w:rsidRPr="002D5054">
        <w:rPr>
          <w:sz w:val="20"/>
          <w:szCs w:val="20"/>
        </w:rPr>
        <w:t>Stillzimmer</w:t>
      </w:r>
    </w:p>
    <w:p w14:paraId="66F675F8" w14:textId="3A282A07" w:rsidR="00F868CB" w:rsidRPr="001F6D57" w:rsidRDefault="001F6D57" w:rsidP="00094E20">
      <w:pPr>
        <w:numPr>
          <w:ilvl w:val="0"/>
          <w:numId w:val="4"/>
        </w:numPr>
        <w:rPr>
          <w:sz w:val="20"/>
          <w:szCs w:val="20"/>
        </w:rPr>
      </w:pPr>
      <w:r w:rsidRPr="001F6D57">
        <w:rPr>
          <w:sz w:val="20"/>
          <w:szCs w:val="20"/>
        </w:rPr>
        <w:t>Kleine Klinik, Individualität der Patientinnen</w:t>
      </w:r>
      <w:r w:rsidR="002D5054">
        <w:rPr>
          <w:sz w:val="20"/>
          <w:szCs w:val="20"/>
        </w:rPr>
        <w:t xml:space="preserve"> wird ernst genommen</w:t>
      </w:r>
      <w:r w:rsidR="00F868CB" w:rsidRPr="001F6D57">
        <w:rPr>
          <w:sz w:val="20"/>
          <w:szCs w:val="20"/>
        </w:rPr>
        <w:br w:type="page"/>
      </w:r>
    </w:p>
    <w:p w14:paraId="37B47974" w14:textId="77777777" w:rsidR="00F868CB" w:rsidRDefault="00F868CB" w:rsidP="00F868CB">
      <w:pPr>
        <w:rPr>
          <w:sz w:val="20"/>
          <w:szCs w:val="20"/>
        </w:rPr>
      </w:pPr>
    </w:p>
    <w:p w14:paraId="71C404EE" w14:textId="5D7E1F72" w:rsidR="00F868CB" w:rsidRDefault="00F868CB" w:rsidP="00F868CB">
      <w:pPr>
        <w:rPr>
          <w:sz w:val="20"/>
          <w:szCs w:val="20"/>
        </w:rPr>
      </w:pPr>
    </w:p>
    <w:p w14:paraId="4A89340D" w14:textId="32DE8077" w:rsidR="00506F58" w:rsidRDefault="00506F58" w:rsidP="00F868CB">
      <w:pPr>
        <w:rPr>
          <w:sz w:val="20"/>
          <w:szCs w:val="20"/>
        </w:rPr>
      </w:pPr>
    </w:p>
    <w:p w14:paraId="5EE64A28" w14:textId="77777777" w:rsidR="001F6D57" w:rsidRDefault="001F6D57" w:rsidP="00F868CB">
      <w:pPr>
        <w:rPr>
          <w:b/>
          <w:sz w:val="28"/>
          <w:szCs w:val="28"/>
        </w:rPr>
      </w:pPr>
    </w:p>
    <w:p w14:paraId="1CF330CC" w14:textId="02ADC189" w:rsidR="00506F58" w:rsidRDefault="00506F58" w:rsidP="00F868CB">
      <w:pPr>
        <w:rPr>
          <w:sz w:val="20"/>
          <w:szCs w:val="20"/>
        </w:rPr>
      </w:pPr>
      <w:r w:rsidRPr="00506F58">
        <w:rPr>
          <w:b/>
          <w:sz w:val="28"/>
          <w:szCs w:val="28"/>
        </w:rPr>
        <w:t>Donauklinik Neu-Ulm: Patientinnen 2015</w:t>
      </w:r>
    </w:p>
    <w:p w14:paraId="431F122B" w14:textId="77777777" w:rsidR="00506F58" w:rsidRDefault="00506F58" w:rsidP="00F868CB">
      <w:pPr>
        <w:rPr>
          <w:sz w:val="20"/>
          <w:szCs w:val="20"/>
        </w:rPr>
      </w:pPr>
    </w:p>
    <w:tbl>
      <w:tblPr>
        <w:tblW w:w="9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55"/>
        <w:gridCol w:w="2580"/>
        <w:gridCol w:w="2170"/>
        <w:gridCol w:w="2575"/>
      </w:tblGrid>
      <w:tr w:rsidR="00F868CB" w:rsidRPr="00F868CB" w14:paraId="21A33A01" w14:textId="77777777" w:rsidTr="00506F58">
        <w:trPr>
          <w:trHeight w:val="438"/>
        </w:trPr>
        <w:tc>
          <w:tcPr>
            <w:tcW w:w="523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77B05AE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b/>
                <w:bCs/>
                <w:sz w:val="20"/>
                <w:szCs w:val="20"/>
              </w:rPr>
              <w:t>947 Schwangere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595BF7A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b/>
                <w:bCs/>
                <w:sz w:val="20"/>
                <w:szCs w:val="20"/>
              </w:rPr>
              <w:t>Anteil in %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CDF67EF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b/>
                <w:bCs/>
                <w:sz w:val="20"/>
                <w:szCs w:val="20"/>
              </w:rPr>
              <w:t>Referenzwert Bayern</w:t>
            </w:r>
          </w:p>
        </w:tc>
      </w:tr>
      <w:tr w:rsidR="00F868CB" w:rsidRPr="00F868CB" w14:paraId="3D286A73" w14:textId="77777777" w:rsidTr="00506F58">
        <w:trPr>
          <w:trHeight w:val="438"/>
        </w:trPr>
        <w:tc>
          <w:tcPr>
            <w:tcW w:w="523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DF50DB6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Parität: Erstgebärende</w:t>
            </w:r>
          </w:p>
        </w:tc>
        <w:tc>
          <w:tcPr>
            <w:tcW w:w="2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D1BAE53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56,8 %</w:t>
            </w:r>
          </w:p>
        </w:tc>
        <w:tc>
          <w:tcPr>
            <w:tcW w:w="25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9FB6A42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50,7 %</w:t>
            </w:r>
          </w:p>
        </w:tc>
      </w:tr>
      <w:tr w:rsidR="00F868CB" w:rsidRPr="00F868CB" w14:paraId="75FC3048" w14:textId="77777777" w:rsidTr="00506F58">
        <w:trPr>
          <w:trHeight w:val="438"/>
        </w:trPr>
        <w:tc>
          <w:tcPr>
            <w:tcW w:w="52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2889D03" w14:textId="27F8A344" w:rsidR="00F868CB" w:rsidRPr="002D5054" w:rsidRDefault="00F868CB" w:rsidP="00F868CB">
            <w:pPr>
              <w:rPr>
                <w:sz w:val="20"/>
                <w:szCs w:val="20"/>
                <w:highlight w:val="yellow"/>
              </w:rPr>
            </w:pPr>
            <w:r w:rsidRPr="002D5054">
              <w:rPr>
                <w:b/>
                <w:bCs/>
                <w:sz w:val="20"/>
                <w:szCs w:val="20"/>
                <w:highlight w:val="yellow"/>
              </w:rPr>
              <w:t>Sectio primär</w:t>
            </w:r>
            <w:r w:rsidR="002D5054" w:rsidRPr="002D5054">
              <w:rPr>
                <w:b/>
                <w:bCs/>
                <w:sz w:val="20"/>
                <w:szCs w:val="20"/>
                <w:highlight w:val="yellow"/>
              </w:rPr>
              <w:t xml:space="preserve"> (geplant, die Geburt hat noch nicht begonnen)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DFC50C2" w14:textId="77777777" w:rsidR="00F868CB" w:rsidRPr="00506F58" w:rsidRDefault="00F868CB" w:rsidP="00F868CB">
            <w:pPr>
              <w:rPr>
                <w:sz w:val="20"/>
                <w:szCs w:val="20"/>
                <w:highlight w:val="yellow"/>
              </w:rPr>
            </w:pPr>
            <w:r w:rsidRPr="00506F58">
              <w:rPr>
                <w:b/>
                <w:bCs/>
                <w:sz w:val="20"/>
                <w:szCs w:val="20"/>
                <w:highlight w:val="yellow"/>
              </w:rPr>
              <w:t>8,3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3B3060F" w14:textId="77777777" w:rsidR="00F868CB" w:rsidRPr="00506F58" w:rsidRDefault="00F868CB" w:rsidP="00F868CB">
            <w:pPr>
              <w:rPr>
                <w:sz w:val="20"/>
                <w:szCs w:val="20"/>
                <w:highlight w:val="yellow"/>
              </w:rPr>
            </w:pPr>
            <w:r w:rsidRPr="00506F58">
              <w:rPr>
                <w:b/>
                <w:bCs/>
                <w:sz w:val="20"/>
                <w:szCs w:val="20"/>
                <w:highlight w:val="yellow"/>
              </w:rPr>
              <w:t>14,5</w:t>
            </w:r>
          </w:p>
        </w:tc>
      </w:tr>
      <w:tr w:rsidR="00F868CB" w:rsidRPr="00F868CB" w14:paraId="6D9D6BB8" w14:textId="77777777" w:rsidTr="00506F58">
        <w:trPr>
          <w:trHeight w:val="438"/>
        </w:trPr>
        <w:tc>
          <w:tcPr>
            <w:tcW w:w="52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6D53B41" w14:textId="425200E1" w:rsidR="00F868CB" w:rsidRPr="00506F58" w:rsidRDefault="00F868CB" w:rsidP="00F868CB">
            <w:pPr>
              <w:rPr>
                <w:sz w:val="20"/>
                <w:szCs w:val="20"/>
                <w:highlight w:val="yellow"/>
              </w:rPr>
            </w:pPr>
            <w:r w:rsidRPr="002D5054">
              <w:rPr>
                <w:b/>
                <w:bCs/>
                <w:sz w:val="20"/>
                <w:szCs w:val="20"/>
                <w:highlight w:val="yellow"/>
              </w:rPr>
              <w:t>Sectio sekundär</w:t>
            </w:r>
            <w:r w:rsidR="002D5054" w:rsidRPr="002D5054">
              <w:rPr>
                <w:b/>
                <w:bCs/>
                <w:sz w:val="20"/>
                <w:szCs w:val="20"/>
                <w:highlight w:val="yellow"/>
              </w:rPr>
              <w:t xml:space="preserve"> (Geburt hat bereits begonnen hat, z.B. bei Komplikationen)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D4F2B9F" w14:textId="77777777" w:rsidR="00F868CB" w:rsidRPr="00506F58" w:rsidRDefault="00F868CB" w:rsidP="00F868CB">
            <w:pPr>
              <w:rPr>
                <w:sz w:val="20"/>
                <w:szCs w:val="20"/>
                <w:highlight w:val="yellow"/>
              </w:rPr>
            </w:pPr>
            <w:r w:rsidRPr="00506F58">
              <w:rPr>
                <w:b/>
                <w:bCs/>
                <w:sz w:val="20"/>
                <w:szCs w:val="20"/>
                <w:highlight w:val="yellow"/>
              </w:rPr>
              <w:t>10,1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14921AC" w14:textId="77777777" w:rsidR="00F868CB" w:rsidRPr="00506F58" w:rsidRDefault="00F868CB" w:rsidP="00F868CB">
            <w:pPr>
              <w:rPr>
                <w:sz w:val="20"/>
                <w:szCs w:val="20"/>
                <w:highlight w:val="yellow"/>
              </w:rPr>
            </w:pPr>
            <w:r w:rsidRPr="00506F58">
              <w:rPr>
                <w:b/>
                <w:bCs/>
                <w:sz w:val="20"/>
                <w:szCs w:val="20"/>
                <w:highlight w:val="yellow"/>
              </w:rPr>
              <w:t>15,7</w:t>
            </w:r>
          </w:p>
        </w:tc>
      </w:tr>
      <w:tr w:rsidR="00F868CB" w:rsidRPr="00F868CB" w14:paraId="569CE958" w14:textId="77777777" w:rsidTr="00506F58">
        <w:trPr>
          <w:trHeight w:val="438"/>
        </w:trPr>
        <w:tc>
          <w:tcPr>
            <w:tcW w:w="52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B3A6070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Vaginal-operativ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99291F7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7,6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6F66C13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7,3</w:t>
            </w:r>
          </w:p>
        </w:tc>
      </w:tr>
      <w:tr w:rsidR="00F868CB" w:rsidRPr="00F868CB" w14:paraId="7259B1A3" w14:textId="77777777" w:rsidTr="00506F58">
        <w:trPr>
          <w:trHeight w:val="438"/>
        </w:trPr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CB0CA01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Indikationen CS sek.:</w:t>
            </w: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5427DEE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protrahierte EP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2E5C6B6" w14:textId="77777777" w:rsidR="00F868CB" w:rsidRPr="00506F58" w:rsidRDefault="00F868CB" w:rsidP="00F868CB">
            <w:pPr>
              <w:rPr>
                <w:sz w:val="20"/>
                <w:szCs w:val="20"/>
                <w:highlight w:val="yellow"/>
              </w:rPr>
            </w:pPr>
            <w:r w:rsidRPr="00506F58">
              <w:rPr>
                <w:sz w:val="20"/>
                <w:szCs w:val="20"/>
                <w:highlight w:val="yellow"/>
              </w:rPr>
              <w:t>3,3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4051740" w14:textId="77777777" w:rsidR="00F868CB" w:rsidRPr="00506F58" w:rsidRDefault="00F868CB" w:rsidP="00F868CB">
            <w:pPr>
              <w:rPr>
                <w:sz w:val="20"/>
                <w:szCs w:val="20"/>
                <w:highlight w:val="yellow"/>
              </w:rPr>
            </w:pPr>
            <w:r w:rsidRPr="00506F58">
              <w:rPr>
                <w:sz w:val="20"/>
                <w:szCs w:val="20"/>
                <w:highlight w:val="yellow"/>
              </w:rPr>
              <w:t>22,7</w:t>
            </w:r>
          </w:p>
        </w:tc>
      </w:tr>
      <w:tr w:rsidR="00F868CB" w:rsidRPr="00F868CB" w14:paraId="5791426B" w14:textId="77777777" w:rsidTr="00506F58">
        <w:trPr>
          <w:trHeight w:val="438"/>
        </w:trPr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600ADAD" w14:textId="77777777" w:rsidR="00F868CB" w:rsidRPr="00F868CB" w:rsidRDefault="00F868CB" w:rsidP="00F868CB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313C29B" w14:textId="4B5F9098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 xml:space="preserve">Relatives </w:t>
            </w:r>
            <w:r w:rsidR="00506F58" w:rsidRPr="00F868CB">
              <w:rPr>
                <w:sz w:val="20"/>
                <w:szCs w:val="20"/>
              </w:rPr>
              <w:t>Missverhältnis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81D786A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10,5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DA17EFC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8,9</w:t>
            </w:r>
          </w:p>
        </w:tc>
      </w:tr>
      <w:tr w:rsidR="00F868CB" w:rsidRPr="00F868CB" w14:paraId="62C1F695" w14:textId="77777777" w:rsidTr="00506F58">
        <w:trPr>
          <w:trHeight w:val="438"/>
        </w:trPr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AADD789" w14:textId="77777777" w:rsidR="00F868CB" w:rsidRPr="00F868CB" w:rsidRDefault="00F868CB" w:rsidP="00F868CB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A32ACB6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Pathologisches CTG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518AB65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30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E73FD1D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36,1</w:t>
            </w:r>
          </w:p>
        </w:tc>
      </w:tr>
      <w:tr w:rsidR="00F868CB" w:rsidRPr="00F868CB" w14:paraId="764A59AF" w14:textId="77777777" w:rsidTr="00506F58">
        <w:trPr>
          <w:trHeight w:val="438"/>
        </w:trPr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61DA30C" w14:textId="77777777" w:rsidR="00F868CB" w:rsidRPr="00F868CB" w:rsidRDefault="00F868CB" w:rsidP="00F868CB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A04D2EE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Z.n. CS/Uterus-OP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61CF0EB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15,6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F5335F9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18,3</w:t>
            </w:r>
          </w:p>
        </w:tc>
      </w:tr>
      <w:tr w:rsidR="00F868CB" w:rsidRPr="00F868CB" w14:paraId="2C623213" w14:textId="77777777" w:rsidTr="00506F58">
        <w:trPr>
          <w:trHeight w:val="438"/>
        </w:trPr>
        <w:tc>
          <w:tcPr>
            <w:tcW w:w="52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D5F92AD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Episiotomie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768AB350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6,2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20DF44E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19</w:t>
            </w:r>
          </w:p>
        </w:tc>
      </w:tr>
      <w:tr w:rsidR="00F868CB" w:rsidRPr="00F868CB" w14:paraId="49DBDBA0" w14:textId="77777777" w:rsidTr="00506F58">
        <w:trPr>
          <w:trHeight w:val="438"/>
        </w:trPr>
        <w:tc>
          <w:tcPr>
            <w:tcW w:w="52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4E27BF4B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DR III/IV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65E28985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0,45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EC29506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≤ 2,21 %</w:t>
            </w:r>
          </w:p>
        </w:tc>
      </w:tr>
      <w:tr w:rsidR="00F868CB" w:rsidRPr="00F868CB" w14:paraId="22437437" w14:textId="77777777" w:rsidTr="00506F58">
        <w:trPr>
          <w:trHeight w:val="438"/>
        </w:trPr>
        <w:tc>
          <w:tcPr>
            <w:tcW w:w="52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28557CE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 xml:space="preserve">Einlingsschwangerschaft 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08622AD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>99,5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54ECFA19" w14:textId="77777777" w:rsidR="00F868CB" w:rsidRPr="00F868CB" w:rsidRDefault="00F868CB" w:rsidP="00F868CB">
            <w:pPr>
              <w:rPr>
                <w:sz w:val="20"/>
                <w:szCs w:val="20"/>
              </w:rPr>
            </w:pPr>
            <w:r w:rsidRPr="00F868CB">
              <w:rPr>
                <w:sz w:val="20"/>
                <w:szCs w:val="20"/>
              </w:rPr>
              <w:t xml:space="preserve">98,2 </w:t>
            </w:r>
          </w:p>
        </w:tc>
      </w:tr>
    </w:tbl>
    <w:p w14:paraId="57D96307" w14:textId="14D55435" w:rsidR="00F868CB" w:rsidRDefault="00F868CB" w:rsidP="00F868CB">
      <w:pPr>
        <w:rPr>
          <w:sz w:val="20"/>
          <w:szCs w:val="20"/>
        </w:rPr>
      </w:pPr>
    </w:p>
    <w:p w14:paraId="0BBAA1A9" w14:textId="5856E54F" w:rsidR="00506F58" w:rsidRPr="00506F58" w:rsidRDefault="00506F58" w:rsidP="00506F58">
      <w:pPr>
        <w:rPr>
          <w:sz w:val="20"/>
          <w:szCs w:val="20"/>
        </w:rPr>
      </w:pPr>
      <w:r>
        <w:rPr>
          <w:sz w:val="20"/>
          <w:szCs w:val="20"/>
        </w:rPr>
        <w:t xml:space="preserve">Anmerkung: </w:t>
      </w:r>
      <w:r w:rsidRPr="00506F58">
        <w:rPr>
          <w:sz w:val="20"/>
          <w:szCs w:val="20"/>
        </w:rPr>
        <w:t>Alter und BMI Verteilung wie in Bayern</w:t>
      </w:r>
      <w:r w:rsidR="001D1A87">
        <w:rPr>
          <w:sz w:val="20"/>
          <w:szCs w:val="20"/>
        </w:rPr>
        <w:br/>
      </w:r>
      <w:r>
        <w:rPr>
          <w:sz w:val="20"/>
          <w:szCs w:val="20"/>
        </w:rPr>
        <w:t xml:space="preserve">Quelle: </w:t>
      </w:r>
      <w:r w:rsidRPr="00506F58">
        <w:rPr>
          <w:sz w:val="20"/>
          <w:szCs w:val="20"/>
        </w:rPr>
        <w:t>Kaiserschnittrate senken, (wie) geht das? Dr. T. Scherzer, 2016</w:t>
      </w:r>
    </w:p>
    <w:p w14:paraId="610B0C6D" w14:textId="77777777" w:rsidR="00BD14F1" w:rsidRDefault="00BD14F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2698150" w14:textId="77777777" w:rsidR="00BD14F1" w:rsidRDefault="00BD14F1" w:rsidP="002325DC">
      <w:pPr>
        <w:spacing w:line="360" w:lineRule="auto"/>
        <w:rPr>
          <w:sz w:val="20"/>
          <w:szCs w:val="20"/>
        </w:rPr>
      </w:pPr>
    </w:p>
    <w:p w14:paraId="3A734E19" w14:textId="77777777" w:rsidR="00BD14F1" w:rsidRDefault="00BD14F1" w:rsidP="002325DC">
      <w:pPr>
        <w:spacing w:line="360" w:lineRule="auto"/>
        <w:rPr>
          <w:sz w:val="20"/>
          <w:szCs w:val="20"/>
        </w:rPr>
      </w:pPr>
    </w:p>
    <w:p w14:paraId="4C9BF494" w14:textId="77777777" w:rsidR="00BD14F1" w:rsidRDefault="00BD14F1" w:rsidP="002325DC">
      <w:pPr>
        <w:spacing w:line="360" w:lineRule="auto"/>
        <w:rPr>
          <w:sz w:val="20"/>
          <w:szCs w:val="20"/>
        </w:rPr>
      </w:pPr>
    </w:p>
    <w:p w14:paraId="6073EB51" w14:textId="5F54A071" w:rsidR="000738C6" w:rsidRPr="00E00D17" w:rsidRDefault="002A5734" w:rsidP="002325DC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644AFB" wp14:editId="15CAE8D3">
                <wp:simplePos x="0" y="0"/>
                <wp:positionH relativeFrom="column">
                  <wp:posOffset>-107315</wp:posOffset>
                </wp:positionH>
                <wp:positionV relativeFrom="paragraph">
                  <wp:posOffset>226695</wp:posOffset>
                </wp:positionV>
                <wp:extent cx="5501640" cy="251460"/>
                <wp:effectExtent l="0" t="0" r="3810" b="0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6F7BA" id="Rechteck 20" o:spid="_x0000_s1026" style="position:absolute;margin-left:-8.45pt;margin-top:17.85pt;width:433.2pt;height:19.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" fillcolor="#deeaf6 [660]" stroked="f" strokeweight="1pt"/>
            </w:pict>
          </mc:Fallback>
        </mc:AlternateContent>
      </w:r>
    </w:p>
    <w:p w14:paraId="14950DB7" w14:textId="4991DFB2" w:rsidR="00020BD0" w:rsidRPr="002A5734" w:rsidRDefault="000738C6" w:rsidP="002A5734">
      <w:pPr>
        <w:rPr>
          <w:sz w:val="28"/>
          <w:szCs w:val="28"/>
        </w:rPr>
      </w:pPr>
      <w:r w:rsidRPr="002A5734">
        <w:rPr>
          <w:b/>
          <w:sz w:val="28"/>
          <w:szCs w:val="28"/>
        </w:rPr>
        <w:t>Pressekontakt:</w:t>
      </w:r>
      <w:r w:rsidR="00680D5A">
        <w:rPr>
          <w:b/>
          <w:sz w:val="28"/>
          <w:szCs w:val="28"/>
        </w:rPr>
        <w:br/>
      </w:r>
    </w:p>
    <w:p w14:paraId="6F2BF2EE" w14:textId="77777777" w:rsidR="00BD14F1" w:rsidRDefault="00BD14F1" w:rsidP="00BD14F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Presse- und Öffentlichkeitsarbeit Donauklinik Neu-Ulm:</w:t>
      </w:r>
    </w:p>
    <w:p w14:paraId="04137FB0" w14:textId="77777777" w:rsidR="00BD14F1" w:rsidRDefault="00BD14F1" w:rsidP="00BD14F1">
      <w:pPr>
        <w:rPr>
          <w:sz w:val="20"/>
          <w:szCs w:val="20"/>
        </w:rPr>
      </w:pPr>
      <w:r>
        <w:rPr>
          <w:sz w:val="20"/>
          <w:szCs w:val="20"/>
        </w:rPr>
        <w:t>Direktor</w:t>
      </w:r>
    </w:p>
    <w:p w14:paraId="7B1633B6" w14:textId="77777777" w:rsidR="00BD14F1" w:rsidRDefault="00BD14F1" w:rsidP="00BD14F1">
      <w:pPr>
        <w:rPr>
          <w:sz w:val="20"/>
          <w:szCs w:val="20"/>
        </w:rPr>
      </w:pPr>
      <w:r>
        <w:rPr>
          <w:sz w:val="20"/>
          <w:szCs w:val="20"/>
        </w:rPr>
        <w:t>Ernst Peter Keller</w:t>
      </w:r>
    </w:p>
    <w:p w14:paraId="1DCAD6D6" w14:textId="77777777" w:rsidR="00BD14F1" w:rsidRDefault="00BD14F1" w:rsidP="00BD14F1">
      <w:pPr>
        <w:rPr>
          <w:sz w:val="20"/>
          <w:szCs w:val="20"/>
        </w:rPr>
      </w:pPr>
      <w:r>
        <w:rPr>
          <w:sz w:val="20"/>
          <w:szCs w:val="20"/>
        </w:rPr>
        <w:t>Tel. 0731 / 804 2100</w:t>
      </w:r>
    </w:p>
    <w:p w14:paraId="09A0A431" w14:textId="77777777" w:rsidR="00BD14F1" w:rsidRDefault="00BD14F1" w:rsidP="00BD14F1">
      <w:pPr>
        <w:rPr>
          <w:sz w:val="20"/>
          <w:szCs w:val="20"/>
        </w:rPr>
      </w:pPr>
      <w:hyperlink r:id="rId9" w:history="1">
        <w:r>
          <w:rPr>
            <w:rStyle w:val="Hyperlink"/>
            <w:sz w:val="20"/>
            <w:szCs w:val="20"/>
          </w:rPr>
          <w:t>p.keller@kreisspitalstiftung.de</w:t>
        </w:r>
      </w:hyperlink>
    </w:p>
    <w:p w14:paraId="72C7941C" w14:textId="77777777" w:rsidR="00BD14F1" w:rsidRDefault="00BD14F1" w:rsidP="00BD14F1">
      <w:pPr>
        <w:rPr>
          <w:rStyle w:val="Hyperlink"/>
        </w:rPr>
      </w:pPr>
    </w:p>
    <w:p w14:paraId="6D89EBBB" w14:textId="77777777" w:rsidR="00BD14F1" w:rsidRDefault="00BD14F1" w:rsidP="00BD14F1">
      <w:pPr>
        <w:rPr>
          <w:b/>
        </w:rPr>
      </w:pPr>
      <w:r>
        <w:rPr>
          <w:b/>
          <w:sz w:val="20"/>
          <w:szCs w:val="20"/>
          <w:u w:val="single"/>
        </w:rPr>
        <w:t>Fachliche Ansprechpartner:</w:t>
      </w:r>
    </w:p>
    <w:p w14:paraId="5F2564FC" w14:textId="77777777" w:rsidR="00BD14F1" w:rsidRDefault="00BD14F1" w:rsidP="00BD14F1">
      <w:pPr>
        <w:rPr>
          <w:sz w:val="20"/>
          <w:szCs w:val="20"/>
        </w:rPr>
      </w:pPr>
      <w:r>
        <w:rPr>
          <w:sz w:val="20"/>
          <w:szCs w:val="20"/>
        </w:rPr>
        <w:t>Chefarzt</w:t>
      </w:r>
    </w:p>
    <w:p w14:paraId="38A001B9" w14:textId="77777777" w:rsidR="00BD14F1" w:rsidRDefault="00BD14F1" w:rsidP="00BD14F1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Priv. Doz. Dr. med. Dominic Varga</w:t>
      </w:r>
    </w:p>
    <w:p w14:paraId="6D6ED871" w14:textId="77777777" w:rsidR="00BD14F1" w:rsidRDefault="00BD14F1" w:rsidP="00BD14F1">
      <w:pPr>
        <w:rPr>
          <w:sz w:val="20"/>
          <w:szCs w:val="20"/>
        </w:rPr>
      </w:pPr>
      <w:r>
        <w:rPr>
          <w:sz w:val="20"/>
          <w:szCs w:val="20"/>
        </w:rPr>
        <w:t>Spezielle Geburtshilfe und Perinatalmedizin</w:t>
      </w:r>
    </w:p>
    <w:p w14:paraId="507256C5" w14:textId="77777777" w:rsidR="00BD14F1" w:rsidRDefault="00BD14F1" w:rsidP="00BD14F1">
      <w:pPr>
        <w:rPr>
          <w:sz w:val="20"/>
          <w:szCs w:val="20"/>
        </w:rPr>
      </w:pPr>
      <w:r>
        <w:rPr>
          <w:sz w:val="20"/>
          <w:szCs w:val="20"/>
        </w:rPr>
        <w:t>DEGUM II</w:t>
      </w:r>
    </w:p>
    <w:p w14:paraId="4D7796D0" w14:textId="77777777" w:rsidR="00BD14F1" w:rsidRDefault="00BD14F1" w:rsidP="00BD14F1">
      <w:pPr>
        <w:rPr>
          <w:sz w:val="20"/>
          <w:szCs w:val="20"/>
        </w:rPr>
      </w:pPr>
      <w:r>
        <w:rPr>
          <w:sz w:val="20"/>
          <w:szCs w:val="20"/>
        </w:rPr>
        <w:t>Tel. (Sekretariat Frauenklinik): 0731 / 804-2806</w:t>
      </w:r>
    </w:p>
    <w:p w14:paraId="7FE17BD5" w14:textId="77777777" w:rsidR="00BD14F1" w:rsidRDefault="00BD14F1" w:rsidP="00BD14F1">
      <w:pPr>
        <w:rPr>
          <w:rStyle w:val="Hyperlink"/>
        </w:rPr>
      </w:pPr>
      <w:hyperlink r:id="rId10" w:history="1">
        <w:r>
          <w:rPr>
            <w:rStyle w:val="Hyperlink"/>
            <w:sz w:val="20"/>
            <w:szCs w:val="20"/>
          </w:rPr>
          <w:t>d.varga@kreisspitalstiftung.de</w:t>
        </w:r>
      </w:hyperlink>
    </w:p>
    <w:p w14:paraId="08588528" w14:textId="77777777" w:rsidR="00BD14F1" w:rsidRDefault="00BD14F1" w:rsidP="00BD14F1">
      <w:r>
        <w:br/>
      </w:r>
      <w:r>
        <w:rPr>
          <w:sz w:val="20"/>
          <w:szCs w:val="20"/>
        </w:rPr>
        <w:t>Chefarzt</w:t>
      </w:r>
    </w:p>
    <w:p w14:paraId="46F8FCDD" w14:textId="77777777" w:rsidR="00BD14F1" w:rsidRDefault="00BD14F1" w:rsidP="00BD14F1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Priv. Doz. Dr. med. Andreas Reich</w:t>
      </w:r>
    </w:p>
    <w:p w14:paraId="59098000" w14:textId="77777777" w:rsidR="00BD14F1" w:rsidRDefault="00BD14F1" w:rsidP="00BD14F1">
      <w:pPr>
        <w:rPr>
          <w:sz w:val="20"/>
          <w:szCs w:val="20"/>
        </w:rPr>
      </w:pPr>
      <w:r>
        <w:rPr>
          <w:sz w:val="20"/>
          <w:szCs w:val="20"/>
        </w:rPr>
        <w:t>Gynäkologische Onkologie</w:t>
      </w:r>
    </w:p>
    <w:p w14:paraId="5C807869" w14:textId="77777777" w:rsidR="00BD14F1" w:rsidRDefault="00BD14F1" w:rsidP="00BD14F1">
      <w:pPr>
        <w:rPr>
          <w:sz w:val="20"/>
          <w:szCs w:val="20"/>
        </w:rPr>
      </w:pPr>
      <w:r>
        <w:rPr>
          <w:sz w:val="20"/>
          <w:szCs w:val="20"/>
        </w:rPr>
        <w:t>Spezielle Geburtshilfe und Perinatalmedizin</w:t>
      </w:r>
    </w:p>
    <w:p w14:paraId="47982A03" w14:textId="77777777" w:rsidR="00BD14F1" w:rsidRDefault="00BD14F1" w:rsidP="00BD14F1">
      <w:pPr>
        <w:rPr>
          <w:sz w:val="20"/>
          <w:szCs w:val="20"/>
        </w:rPr>
      </w:pPr>
      <w:r>
        <w:rPr>
          <w:sz w:val="20"/>
          <w:szCs w:val="20"/>
        </w:rPr>
        <w:t>AGUB III</w:t>
      </w:r>
    </w:p>
    <w:p w14:paraId="33909513" w14:textId="77777777" w:rsidR="00BD14F1" w:rsidRDefault="00BD14F1" w:rsidP="00BD14F1">
      <w:pPr>
        <w:rPr>
          <w:sz w:val="20"/>
          <w:szCs w:val="20"/>
        </w:rPr>
      </w:pPr>
      <w:r>
        <w:rPr>
          <w:sz w:val="20"/>
          <w:szCs w:val="20"/>
        </w:rPr>
        <w:t>Tel. (Sekretariat Frauenklinik): 0731 / 804-2806</w:t>
      </w:r>
    </w:p>
    <w:p w14:paraId="4CB3C787" w14:textId="77777777" w:rsidR="00BD14F1" w:rsidRDefault="00BD14F1" w:rsidP="00BD14F1">
      <w:pPr>
        <w:rPr>
          <w:sz w:val="20"/>
          <w:szCs w:val="20"/>
          <w:lang w:val="en-US"/>
        </w:rPr>
      </w:pPr>
      <w:hyperlink r:id="rId11" w:history="1">
        <w:r>
          <w:rPr>
            <w:rStyle w:val="Hyperlink"/>
            <w:sz w:val="20"/>
            <w:szCs w:val="20"/>
            <w:lang w:val="en-US"/>
          </w:rPr>
          <w:t>a.reich@kreisspitalstiftung.de</w:t>
        </w:r>
      </w:hyperlink>
    </w:p>
    <w:p w14:paraId="27FA66C7" w14:textId="77777777" w:rsidR="00BD14F1" w:rsidRDefault="00BD14F1" w:rsidP="00BD14F1">
      <w:pPr>
        <w:rPr>
          <w:sz w:val="20"/>
          <w:szCs w:val="20"/>
          <w:lang w:val="en-US"/>
        </w:rPr>
      </w:pPr>
    </w:p>
    <w:p w14:paraId="4C45A6E0" w14:textId="77777777" w:rsidR="00BD14F1" w:rsidRDefault="00BD14F1" w:rsidP="00BD14F1">
      <w:pPr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Oberärztin</w:t>
      </w:r>
    </w:p>
    <w:p w14:paraId="271FBD43" w14:textId="77777777" w:rsidR="00BD14F1" w:rsidRDefault="00BD14F1" w:rsidP="00BD14F1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Dr. med. </w:t>
      </w:r>
      <w:r>
        <w:rPr>
          <w:b/>
          <w:sz w:val="20"/>
          <w:szCs w:val="20"/>
        </w:rPr>
        <w:t>Tanja Scherzer</w:t>
      </w:r>
    </w:p>
    <w:p w14:paraId="07AC7DAC" w14:textId="77777777" w:rsidR="00BD14F1" w:rsidRDefault="00BD14F1" w:rsidP="00BD14F1">
      <w:pPr>
        <w:rPr>
          <w:sz w:val="20"/>
          <w:szCs w:val="20"/>
        </w:rPr>
      </w:pPr>
      <w:r>
        <w:rPr>
          <w:sz w:val="20"/>
          <w:szCs w:val="20"/>
        </w:rPr>
        <w:t>Tel. (Sekretariat Frauenklinik): 0731 / 804-2806</w:t>
      </w:r>
    </w:p>
    <w:p w14:paraId="7F5DEA26" w14:textId="77777777" w:rsidR="00BD14F1" w:rsidRDefault="00BD14F1" w:rsidP="00BD14F1">
      <w:pPr>
        <w:rPr>
          <w:sz w:val="20"/>
          <w:szCs w:val="20"/>
        </w:rPr>
      </w:pPr>
      <w:hyperlink r:id="rId12" w:history="1">
        <w:r>
          <w:rPr>
            <w:rStyle w:val="Hyperlink"/>
            <w:sz w:val="20"/>
            <w:szCs w:val="20"/>
          </w:rPr>
          <w:t>t.scherzer@kreisspitalstiftung.de</w:t>
        </w:r>
      </w:hyperlink>
      <w:r>
        <w:rPr>
          <w:sz w:val="20"/>
          <w:szCs w:val="20"/>
        </w:rPr>
        <w:t xml:space="preserve">  </w:t>
      </w:r>
    </w:p>
    <w:p w14:paraId="610F0ACB" w14:textId="3380CC57" w:rsidR="00312921" w:rsidRDefault="00312921" w:rsidP="00BD14F1"/>
    <w:sectPr w:rsidR="00312921" w:rsidSect="003129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417" w:bottom="709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B6C82" w14:textId="77777777" w:rsidR="002A5734" w:rsidRDefault="002A5734" w:rsidP="002A5734">
      <w:r>
        <w:separator/>
      </w:r>
    </w:p>
  </w:endnote>
  <w:endnote w:type="continuationSeparator" w:id="0">
    <w:p w14:paraId="437DCE7B" w14:textId="77777777" w:rsidR="002A5734" w:rsidRDefault="002A5734" w:rsidP="002A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modern"/>
    <w:notTrueType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AC781" w14:textId="77777777" w:rsidR="00064605" w:rsidRDefault="000646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32863407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658B09" w14:textId="69696C67" w:rsidR="00312921" w:rsidRPr="00312921" w:rsidRDefault="00312921">
            <w:pPr>
              <w:pStyle w:val="Fuzeile"/>
              <w:jc w:val="right"/>
              <w:rPr>
                <w:sz w:val="18"/>
                <w:szCs w:val="18"/>
              </w:rPr>
            </w:pPr>
            <w:r w:rsidRPr="00312921">
              <w:rPr>
                <w:sz w:val="18"/>
                <w:szCs w:val="18"/>
              </w:rPr>
              <w:t xml:space="preserve">Seite </w:t>
            </w:r>
            <w:r w:rsidRPr="00312921">
              <w:rPr>
                <w:b/>
                <w:bCs/>
                <w:sz w:val="18"/>
                <w:szCs w:val="18"/>
              </w:rPr>
              <w:fldChar w:fldCharType="begin"/>
            </w:r>
            <w:r w:rsidRPr="00312921">
              <w:rPr>
                <w:b/>
                <w:bCs/>
                <w:sz w:val="18"/>
                <w:szCs w:val="18"/>
              </w:rPr>
              <w:instrText>PAGE</w:instrText>
            </w:r>
            <w:r w:rsidRPr="00312921">
              <w:rPr>
                <w:b/>
                <w:bCs/>
                <w:sz w:val="18"/>
                <w:szCs w:val="18"/>
              </w:rPr>
              <w:fldChar w:fldCharType="separate"/>
            </w:r>
            <w:r w:rsidR="001E7292">
              <w:rPr>
                <w:b/>
                <w:bCs/>
                <w:noProof/>
                <w:sz w:val="18"/>
                <w:szCs w:val="18"/>
              </w:rPr>
              <w:t>2</w:t>
            </w:r>
            <w:r w:rsidRPr="00312921">
              <w:rPr>
                <w:b/>
                <w:bCs/>
                <w:sz w:val="18"/>
                <w:szCs w:val="18"/>
              </w:rPr>
              <w:fldChar w:fldCharType="end"/>
            </w:r>
            <w:r w:rsidRPr="00312921">
              <w:rPr>
                <w:sz w:val="18"/>
                <w:szCs w:val="18"/>
              </w:rPr>
              <w:t xml:space="preserve"> von </w:t>
            </w:r>
            <w:r w:rsidRPr="00312921">
              <w:rPr>
                <w:b/>
                <w:bCs/>
                <w:sz w:val="18"/>
                <w:szCs w:val="18"/>
              </w:rPr>
              <w:fldChar w:fldCharType="begin"/>
            </w:r>
            <w:r w:rsidRPr="00312921">
              <w:rPr>
                <w:b/>
                <w:bCs/>
                <w:sz w:val="18"/>
                <w:szCs w:val="18"/>
              </w:rPr>
              <w:instrText>NUMPAGES</w:instrText>
            </w:r>
            <w:r w:rsidRPr="00312921">
              <w:rPr>
                <w:b/>
                <w:bCs/>
                <w:sz w:val="18"/>
                <w:szCs w:val="18"/>
              </w:rPr>
              <w:fldChar w:fldCharType="separate"/>
            </w:r>
            <w:r w:rsidR="001E7292">
              <w:rPr>
                <w:b/>
                <w:bCs/>
                <w:noProof/>
                <w:sz w:val="18"/>
                <w:szCs w:val="18"/>
              </w:rPr>
              <w:t>4</w:t>
            </w:r>
            <w:r w:rsidRPr="0031292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56903FA" w14:textId="77777777" w:rsidR="00312921" w:rsidRDefault="003129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9EE1" w14:textId="77777777" w:rsidR="00064605" w:rsidRDefault="000646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8083B" w14:textId="77777777" w:rsidR="002A5734" w:rsidRDefault="002A5734" w:rsidP="002A5734">
      <w:r>
        <w:separator/>
      </w:r>
    </w:p>
  </w:footnote>
  <w:footnote w:type="continuationSeparator" w:id="0">
    <w:p w14:paraId="65357E76" w14:textId="77777777" w:rsidR="002A5734" w:rsidRDefault="002A5734" w:rsidP="002A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DE734" w14:textId="77777777" w:rsidR="00064605" w:rsidRDefault="000646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AB494" w14:textId="70FF9582" w:rsidR="002A5734" w:rsidRPr="00E24857" w:rsidRDefault="00064605" w:rsidP="00E24857">
    <w:pPr>
      <w:rPr>
        <w:b/>
        <w:sz w:val="18"/>
        <w:szCs w:val="20"/>
      </w:rPr>
    </w:pPr>
    <w:r>
      <w:rPr>
        <w:b/>
        <w:noProof/>
        <w:color w:val="FFFFFF" w:themeColor="background1"/>
        <w:spacing w:val="100"/>
        <w:sz w:val="14"/>
        <w:szCs w:val="56"/>
        <w:lang w:eastAsia="de-DE"/>
      </w:rPr>
      <w:drawing>
        <wp:anchor distT="0" distB="0" distL="114300" distR="114300" simplePos="0" relativeHeight="251662336" behindDoc="1" locked="0" layoutInCell="1" allowOverlap="1" wp14:anchorId="0B932ACB" wp14:editId="456C112F">
          <wp:simplePos x="0" y="0"/>
          <wp:positionH relativeFrom="column">
            <wp:posOffset>4229100</wp:posOffset>
          </wp:positionH>
          <wp:positionV relativeFrom="paragraph">
            <wp:posOffset>-36385</wp:posOffset>
          </wp:positionV>
          <wp:extent cx="2339439" cy="558140"/>
          <wp:effectExtent l="0" t="0" r="381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ansätz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1" t="44014" r="39369" b="49133"/>
                  <a:stretch/>
                </pic:blipFill>
                <pic:spPr bwMode="auto">
                  <a:xfrm>
                    <a:off x="0" y="0"/>
                    <a:ext cx="2339439" cy="558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24857">
      <w:rPr>
        <w:b/>
        <w:noProof/>
        <w:color w:val="FFFFFF" w:themeColor="background1"/>
        <w:spacing w:val="100"/>
        <w:sz w:val="14"/>
        <w:szCs w:val="5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5AB49" wp14:editId="28EC4EA8">
              <wp:simplePos x="0" y="0"/>
              <wp:positionH relativeFrom="leftMargin">
                <wp:posOffset>224155</wp:posOffset>
              </wp:positionH>
              <wp:positionV relativeFrom="paragraph">
                <wp:posOffset>-63310</wp:posOffset>
              </wp:positionV>
              <wp:extent cx="558141" cy="558141"/>
              <wp:effectExtent l="19050" t="19050" r="13970" b="13970"/>
              <wp:wrapNone/>
              <wp:docPr id="37" name="Kreuz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141" cy="558141"/>
                      </a:xfrm>
                      <a:prstGeom prst="plus">
                        <a:avLst/>
                      </a:prstGeom>
                      <a:solidFill>
                        <a:schemeClr val="accent1"/>
                      </a:solidFill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22E6E"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Kreuz 37" o:spid="_x0000_s1026" type="#_x0000_t11" style="position:absolute;margin-left:17.65pt;margin-top:-5pt;width:43.95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" fillcolor="#5b9bd5 [3204]" strokecolor="white [3212]" strokeweight="2.25pt">
              <w10:wrap anchorx="margin"/>
            </v:shape>
          </w:pict>
        </mc:Fallback>
      </mc:AlternateContent>
    </w:r>
    <w:r w:rsidR="00E24857" w:rsidRPr="00E24857">
      <w:rPr>
        <w:b/>
        <w:color w:val="FFFFFF" w:themeColor="background1"/>
        <w:spacing w:val="100"/>
        <w:sz w:val="14"/>
        <w:szCs w:val="56"/>
      </w:rPr>
      <w:br/>
    </w:r>
    <w:r w:rsidR="002A5734" w:rsidRPr="00E24857">
      <w:rPr>
        <w:b/>
        <w:noProof/>
        <w:color w:val="FFFFFF" w:themeColor="background1"/>
        <w:spacing w:val="100"/>
        <w:sz w:val="32"/>
        <w:szCs w:val="5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FDE71CA" wp14:editId="44B8D735">
              <wp:simplePos x="0" y="0"/>
              <wp:positionH relativeFrom="page">
                <wp:posOffset>-83820</wp:posOffset>
              </wp:positionH>
              <wp:positionV relativeFrom="paragraph">
                <wp:posOffset>-6350</wp:posOffset>
              </wp:positionV>
              <wp:extent cx="5044440" cy="449580"/>
              <wp:effectExtent l="0" t="0" r="381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4440" cy="4495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A005D" id="Rechteck 2" o:spid="_x0000_s1026" style="position:absolute;margin-left:-6.6pt;margin-top:-.5pt;width:397.2pt;height:35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" fillcolor="#2e74b5 [2404]" stroked="f" strokeweight="1pt">
              <w10:wrap anchorx="page"/>
            </v:rect>
          </w:pict>
        </mc:Fallback>
      </mc:AlternateContent>
    </w:r>
    <w:r w:rsidR="00E24857" w:rsidRPr="00E24857">
      <w:rPr>
        <w:b/>
        <w:color w:val="FFFFFF" w:themeColor="background1"/>
        <w:spacing w:val="100"/>
        <w:sz w:val="32"/>
        <w:szCs w:val="56"/>
      </w:rPr>
      <w:t>HINTERGRUNDINFORMATION</w:t>
    </w:r>
  </w:p>
  <w:p w14:paraId="4BD7036D" w14:textId="3587CAA1" w:rsidR="002A5734" w:rsidRPr="002A5734" w:rsidRDefault="002A5734" w:rsidP="002A57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A71E" w14:textId="77777777" w:rsidR="00064605" w:rsidRDefault="000646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1D51"/>
    <w:multiLevelType w:val="hybridMultilevel"/>
    <w:tmpl w:val="E70662AC"/>
    <w:lvl w:ilvl="0" w:tplc="E61C8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44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0A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4F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28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41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2F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A6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6B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1855B4"/>
    <w:multiLevelType w:val="hybridMultilevel"/>
    <w:tmpl w:val="61402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C5EE8"/>
    <w:multiLevelType w:val="hybridMultilevel"/>
    <w:tmpl w:val="46A6A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C56E8"/>
    <w:multiLevelType w:val="hybridMultilevel"/>
    <w:tmpl w:val="76204A4A"/>
    <w:lvl w:ilvl="0" w:tplc="6206D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08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40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03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68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42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69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87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3F52CC"/>
    <w:multiLevelType w:val="hybridMultilevel"/>
    <w:tmpl w:val="28E65BDA"/>
    <w:lvl w:ilvl="0" w:tplc="4F7A6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6E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29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20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A9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6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AD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6E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E8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C8"/>
    <w:rsid w:val="00006D02"/>
    <w:rsid w:val="0001231B"/>
    <w:rsid w:val="00020BD0"/>
    <w:rsid w:val="0003151B"/>
    <w:rsid w:val="00060F2B"/>
    <w:rsid w:val="000642BE"/>
    <w:rsid w:val="00064605"/>
    <w:rsid w:val="000678ED"/>
    <w:rsid w:val="000738C6"/>
    <w:rsid w:val="0008585B"/>
    <w:rsid w:val="000E4BDF"/>
    <w:rsid w:val="000E56CC"/>
    <w:rsid w:val="001129F0"/>
    <w:rsid w:val="00112AC0"/>
    <w:rsid w:val="00132A35"/>
    <w:rsid w:val="00171A01"/>
    <w:rsid w:val="001774C1"/>
    <w:rsid w:val="00184EC2"/>
    <w:rsid w:val="001B0E4C"/>
    <w:rsid w:val="001C38A4"/>
    <w:rsid w:val="001D1A87"/>
    <w:rsid w:val="001E7292"/>
    <w:rsid w:val="001F63C1"/>
    <w:rsid w:val="001F6D57"/>
    <w:rsid w:val="00220E43"/>
    <w:rsid w:val="002325DC"/>
    <w:rsid w:val="0023372D"/>
    <w:rsid w:val="0025674F"/>
    <w:rsid w:val="00273119"/>
    <w:rsid w:val="00274B15"/>
    <w:rsid w:val="002A5734"/>
    <w:rsid w:val="002B5115"/>
    <w:rsid w:val="002D5054"/>
    <w:rsid w:val="002F3772"/>
    <w:rsid w:val="00312921"/>
    <w:rsid w:val="00347D81"/>
    <w:rsid w:val="003509FF"/>
    <w:rsid w:val="00357693"/>
    <w:rsid w:val="003641E0"/>
    <w:rsid w:val="00450555"/>
    <w:rsid w:val="00452655"/>
    <w:rsid w:val="0046574A"/>
    <w:rsid w:val="0046711C"/>
    <w:rsid w:val="0048454D"/>
    <w:rsid w:val="004955ED"/>
    <w:rsid w:val="004A20A5"/>
    <w:rsid w:val="004D0B30"/>
    <w:rsid w:val="004F3A3A"/>
    <w:rsid w:val="00506F58"/>
    <w:rsid w:val="00515941"/>
    <w:rsid w:val="005870DD"/>
    <w:rsid w:val="005E2E5D"/>
    <w:rsid w:val="0065165A"/>
    <w:rsid w:val="00680D5A"/>
    <w:rsid w:val="00682628"/>
    <w:rsid w:val="00694E3E"/>
    <w:rsid w:val="006A338F"/>
    <w:rsid w:val="0072051F"/>
    <w:rsid w:val="00732BBE"/>
    <w:rsid w:val="007468E9"/>
    <w:rsid w:val="00766999"/>
    <w:rsid w:val="00786985"/>
    <w:rsid w:val="007A24CF"/>
    <w:rsid w:val="007C609B"/>
    <w:rsid w:val="007D1820"/>
    <w:rsid w:val="00824EDD"/>
    <w:rsid w:val="008338B3"/>
    <w:rsid w:val="00856AD7"/>
    <w:rsid w:val="00885D44"/>
    <w:rsid w:val="008D3831"/>
    <w:rsid w:val="008D6EC8"/>
    <w:rsid w:val="008F2148"/>
    <w:rsid w:val="008F27CB"/>
    <w:rsid w:val="009363B5"/>
    <w:rsid w:val="00940E72"/>
    <w:rsid w:val="009A45C8"/>
    <w:rsid w:val="009A6DBD"/>
    <w:rsid w:val="009D3684"/>
    <w:rsid w:val="00A02505"/>
    <w:rsid w:val="00A2004D"/>
    <w:rsid w:val="00A3411B"/>
    <w:rsid w:val="00A40792"/>
    <w:rsid w:val="00A40FA2"/>
    <w:rsid w:val="00A909D2"/>
    <w:rsid w:val="00A946AB"/>
    <w:rsid w:val="00A96472"/>
    <w:rsid w:val="00AB7960"/>
    <w:rsid w:val="00B37F23"/>
    <w:rsid w:val="00B61509"/>
    <w:rsid w:val="00BD14F1"/>
    <w:rsid w:val="00C0390E"/>
    <w:rsid w:val="00C2247A"/>
    <w:rsid w:val="00C66273"/>
    <w:rsid w:val="00CF5217"/>
    <w:rsid w:val="00D368AE"/>
    <w:rsid w:val="00D54657"/>
    <w:rsid w:val="00D64D2A"/>
    <w:rsid w:val="00D728E7"/>
    <w:rsid w:val="00DC5D64"/>
    <w:rsid w:val="00E00D17"/>
    <w:rsid w:val="00E10A82"/>
    <w:rsid w:val="00E178E1"/>
    <w:rsid w:val="00E24857"/>
    <w:rsid w:val="00E43047"/>
    <w:rsid w:val="00E438A6"/>
    <w:rsid w:val="00E553AD"/>
    <w:rsid w:val="00E72CC5"/>
    <w:rsid w:val="00F16858"/>
    <w:rsid w:val="00F271B5"/>
    <w:rsid w:val="00F3618C"/>
    <w:rsid w:val="00F72254"/>
    <w:rsid w:val="00F868CB"/>
    <w:rsid w:val="00FE6707"/>
    <w:rsid w:val="00FF11CE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B8A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72C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4D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594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A5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734"/>
  </w:style>
  <w:style w:type="paragraph" w:styleId="Fuzeile">
    <w:name w:val="footer"/>
    <w:basedOn w:val="Standard"/>
    <w:link w:val="FuzeileZchn"/>
    <w:uiPriority w:val="99"/>
    <w:unhideWhenUsed/>
    <w:rsid w:val="002A5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734"/>
  </w:style>
  <w:style w:type="table" w:styleId="Tabellenraster">
    <w:name w:val="Table Grid"/>
    <w:basedOn w:val="NormaleTabelle"/>
    <w:uiPriority w:val="39"/>
    <w:rsid w:val="0031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06F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98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73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5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3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5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6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5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3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7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6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.scherzer@kreisspitalstiftung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reich@kreisspitalstiftung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.varga@kreisspitalstiftung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keller@kreisspitalstiftung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8C551-91A8-4DC8-AFF3-4F8EBE8C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Frederichs</dc:creator>
  <cp:keywords/>
  <dc:description/>
  <cp:lastModifiedBy>Christiane Frederichs</cp:lastModifiedBy>
  <cp:revision>2</cp:revision>
  <dcterms:created xsi:type="dcterms:W3CDTF">2016-09-20T07:49:00Z</dcterms:created>
  <dcterms:modified xsi:type="dcterms:W3CDTF">2016-09-20T07:49:00Z</dcterms:modified>
</cp:coreProperties>
</file>